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3B70" w14:textId="77777777" w:rsidR="00255293" w:rsidRPr="00291659" w:rsidRDefault="009722E3" w:rsidP="00EE6D00">
      <w:pPr>
        <w:pStyle w:val="odsek"/>
        <w:tabs>
          <w:tab w:val="clear" w:pos="510"/>
        </w:tabs>
        <w:ind w:left="2976" w:hanging="2976"/>
        <w:rPr>
          <w:color w:val="auto"/>
        </w:rPr>
      </w:pPr>
      <w:r>
        <w:rPr>
          <w:noProof/>
        </w:rPr>
        <w:drawing>
          <wp:inline distT="0" distB="0" distL="0" distR="0" wp14:anchorId="73697404" wp14:editId="2F94C12E">
            <wp:extent cx="2080260" cy="625841"/>
            <wp:effectExtent l="0" t="0" r="0" b="3175"/>
            <wp:docPr id="1" name="Obrázo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DE16D" w14:textId="77777777" w:rsidR="00255293" w:rsidRPr="00DD7C53" w:rsidRDefault="009722E3" w:rsidP="00255293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hAnsiTheme="minorHAnsi" w:cstheme="minorHAnsi"/>
          <w:color w:val="365F91" w:themeColor="accent1" w:themeShade="BF"/>
        </w:rPr>
        <w:t>Hviezdoslavova  140/3</w:t>
      </w:r>
      <w:r w:rsidR="00255293" w:rsidRPr="00DD7C53">
        <w:rPr>
          <w:rFonts w:asciiTheme="minorHAnsi" w:hAnsiTheme="minorHAnsi" w:cstheme="minorHAnsi"/>
          <w:color w:val="365F91" w:themeColor="accent1" w:themeShade="BF"/>
        </w:rPr>
        <w:t xml:space="preserve">,  </w:t>
      </w:r>
      <w:r>
        <w:rPr>
          <w:rFonts w:asciiTheme="minorHAnsi" w:hAnsiTheme="minorHAnsi" w:cstheme="minorHAnsi"/>
          <w:color w:val="365F91" w:themeColor="accent1" w:themeShade="BF"/>
        </w:rPr>
        <w:t>911 01 Trenčín</w:t>
      </w:r>
    </w:p>
    <w:p w14:paraId="62EDCCBE" w14:textId="77777777" w:rsidR="00255293" w:rsidRPr="00E37EFF" w:rsidRDefault="00D62FE9" w:rsidP="00E37EFF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hAnsiTheme="minorHAnsi" w:cstheme="minorHAnsi"/>
          <w:color w:val="365F91" w:themeColor="accent1" w:themeShade="BF"/>
        </w:rPr>
        <w:t>odbor metodiky</w:t>
      </w:r>
    </w:p>
    <w:p w14:paraId="57D47891" w14:textId="77777777" w:rsidR="00255293" w:rsidRDefault="00243BB1" w:rsidP="00255293">
      <w:pPr>
        <w:pStyle w:val="Hlavi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5B8C03" wp14:editId="66172555">
                <wp:simplePos x="0" y="0"/>
                <wp:positionH relativeFrom="column">
                  <wp:posOffset>3510915</wp:posOffset>
                </wp:positionH>
                <wp:positionV relativeFrom="paragraph">
                  <wp:posOffset>69850</wp:posOffset>
                </wp:positionV>
                <wp:extent cx="2468880" cy="878840"/>
                <wp:effectExtent l="0" t="0" r="7620" b="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E136" w14:textId="77777777" w:rsidR="00243BB1" w:rsidRDefault="00243BB1" w:rsidP="007408A9"/>
                          <w:p w14:paraId="471DA05F" w14:textId="77777777" w:rsidR="00243BB1" w:rsidRDefault="00243BB1" w:rsidP="007408A9">
                            <w:r>
                              <w:t>Postupujúci do KK,</w:t>
                            </w:r>
                          </w:p>
                          <w:p w14:paraId="569E287D" w14:textId="77777777" w:rsidR="00243BB1" w:rsidRDefault="00243BB1" w:rsidP="007408A9">
                            <w:r>
                              <w:t>členovia odbornej komisie</w:t>
                            </w:r>
                          </w:p>
                          <w:p w14:paraId="0C84244C" w14:textId="77777777" w:rsidR="00243BB1" w:rsidRDefault="00243BB1" w:rsidP="007408A9"/>
                          <w:p w14:paraId="447125C4" w14:textId="77777777" w:rsidR="00243BB1" w:rsidRDefault="00243BB1" w:rsidP="007408A9"/>
                          <w:p w14:paraId="43C2A5D9" w14:textId="77777777" w:rsidR="00243BB1" w:rsidRDefault="00243BB1" w:rsidP="007408A9"/>
                          <w:p w14:paraId="1D6140EA" w14:textId="77777777" w:rsidR="00243BB1" w:rsidRDefault="00243BB1" w:rsidP="007408A9"/>
                          <w:p w14:paraId="370404A2" w14:textId="77777777" w:rsidR="00243BB1" w:rsidRDefault="00243BB1" w:rsidP="007408A9">
                            <w:pPr>
                              <w:rPr>
                                <w:b/>
                              </w:rPr>
                            </w:pPr>
                          </w:p>
                          <w:p w14:paraId="30329A76" w14:textId="77777777" w:rsidR="00243BB1" w:rsidRDefault="00243BB1" w:rsidP="007408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B8C03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276.45pt;margin-top:5.5pt;width:194.4pt;height:6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" o:allowincell="f" stroked="f">
                <v:textbox>
                  <w:txbxContent>
                    <w:p w14:paraId="4C85E136" w14:textId="77777777" w:rsidR="00243BB1" w:rsidRDefault="00243BB1" w:rsidP="007408A9"/>
                    <w:p w14:paraId="471DA05F" w14:textId="77777777" w:rsidR="00243BB1" w:rsidRDefault="00243BB1" w:rsidP="007408A9">
                      <w:r>
                        <w:t>Postupujúci do KK,</w:t>
                      </w:r>
                    </w:p>
                    <w:p w14:paraId="569E287D" w14:textId="77777777" w:rsidR="00243BB1" w:rsidRDefault="00243BB1" w:rsidP="007408A9">
                      <w:r>
                        <w:t>členovia odbornej komisie</w:t>
                      </w:r>
                    </w:p>
                    <w:p w14:paraId="0C84244C" w14:textId="77777777" w:rsidR="00243BB1" w:rsidRDefault="00243BB1" w:rsidP="007408A9"/>
                    <w:p w14:paraId="447125C4" w14:textId="77777777" w:rsidR="00243BB1" w:rsidRDefault="00243BB1" w:rsidP="007408A9"/>
                    <w:p w14:paraId="43C2A5D9" w14:textId="77777777" w:rsidR="00243BB1" w:rsidRDefault="00243BB1" w:rsidP="007408A9"/>
                    <w:p w14:paraId="1D6140EA" w14:textId="77777777" w:rsidR="00243BB1" w:rsidRDefault="00243BB1" w:rsidP="007408A9"/>
                    <w:p w14:paraId="370404A2" w14:textId="77777777" w:rsidR="00243BB1" w:rsidRDefault="00243BB1" w:rsidP="007408A9">
                      <w:pPr>
                        <w:rPr>
                          <w:b/>
                        </w:rPr>
                      </w:pPr>
                    </w:p>
                    <w:p w14:paraId="30329A76" w14:textId="77777777" w:rsidR="00243BB1" w:rsidRDefault="00243BB1" w:rsidP="007408A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22540" w14:textId="77777777" w:rsidR="00243BB1" w:rsidRDefault="00243BB1" w:rsidP="00255293">
      <w:pPr>
        <w:pStyle w:val="Hlavika"/>
        <w:rPr>
          <w:rFonts w:asciiTheme="minorHAnsi" w:hAnsiTheme="minorHAnsi" w:cstheme="minorHAnsi"/>
        </w:rPr>
      </w:pPr>
    </w:p>
    <w:p w14:paraId="71FBC22B" w14:textId="77777777" w:rsidR="00243BB1" w:rsidRDefault="00243BB1" w:rsidP="00255293">
      <w:pPr>
        <w:pStyle w:val="Hlavika"/>
        <w:rPr>
          <w:rFonts w:asciiTheme="minorHAnsi" w:hAnsiTheme="minorHAnsi" w:cstheme="minorHAnsi"/>
        </w:rPr>
      </w:pPr>
    </w:p>
    <w:p w14:paraId="6254D51E" w14:textId="77777777" w:rsidR="00243BB1" w:rsidRDefault="00243BB1" w:rsidP="00255293">
      <w:pPr>
        <w:pStyle w:val="Hlavika"/>
        <w:rPr>
          <w:rFonts w:asciiTheme="minorHAnsi" w:hAnsiTheme="minorHAnsi" w:cstheme="minorHAnsi"/>
        </w:rPr>
      </w:pPr>
    </w:p>
    <w:p w14:paraId="6B80D682" w14:textId="77777777" w:rsidR="00243BB1" w:rsidRDefault="00243BB1" w:rsidP="00255293">
      <w:pPr>
        <w:pStyle w:val="Hlavika"/>
        <w:rPr>
          <w:rFonts w:asciiTheme="minorHAnsi" w:hAnsiTheme="minorHAnsi" w:cstheme="minorHAnsi"/>
        </w:rPr>
      </w:pPr>
    </w:p>
    <w:p w14:paraId="48B227AC" w14:textId="77777777" w:rsidR="00243BB1" w:rsidRDefault="00243BB1" w:rsidP="00243BB1">
      <w:pPr>
        <w:pStyle w:val="Default"/>
      </w:pPr>
    </w:p>
    <w:p w14:paraId="75A8C16E" w14:textId="77777777" w:rsidR="00243BB1" w:rsidRPr="00D35C7C" w:rsidRDefault="00D35C7C" w:rsidP="00D35C7C">
      <w:pPr>
        <w:pStyle w:val="Default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 w:rsidRPr="00D35C7C">
        <w:rPr>
          <w:b/>
          <w:bCs/>
          <w:sz w:val="32"/>
          <w:szCs w:val="32"/>
        </w:rPr>
        <w:t>Pozvánk</w:t>
      </w:r>
      <w:r w:rsidR="00243BB1" w:rsidRPr="00D35C7C">
        <w:rPr>
          <w:b/>
          <w:bCs/>
          <w:sz w:val="32"/>
          <w:szCs w:val="32"/>
        </w:rPr>
        <w:t>a</w:t>
      </w:r>
    </w:p>
    <w:p w14:paraId="661191E5" w14:textId="77777777" w:rsidR="00243BB1" w:rsidRDefault="00243BB1" w:rsidP="00243BB1">
      <w:pPr>
        <w:rPr>
          <w:sz w:val="23"/>
          <w:szCs w:val="23"/>
        </w:rPr>
      </w:pPr>
    </w:p>
    <w:p w14:paraId="4B16DEA0" w14:textId="77777777" w:rsidR="00243BB1" w:rsidRDefault="00243BB1" w:rsidP="00243BB1">
      <w:pPr>
        <w:rPr>
          <w:sz w:val="23"/>
          <w:szCs w:val="23"/>
        </w:rPr>
      </w:pPr>
      <w:r>
        <w:rPr>
          <w:sz w:val="23"/>
          <w:szCs w:val="23"/>
        </w:rPr>
        <w:t xml:space="preserve">Pozývame Vás do krajského kola </w:t>
      </w:r>
      <w:r w:rsidR="005E337C">
        <w:rPr>
          <w:sz w:val="23"/>
          <w:szCs w:val="23"/>
        </w:rPr>
        <w:t xml:space="preserve">súťaže </w:t>
      </w:r>
      <w:r w:rsidR="00795513">
        <w:rPr>
          <w:b/>
          <w:sz w:val="23"/>
          <w:szCs w:val="23"/>
        </w:rPr>
        <w:t>Slávik Slovenska</w:t>
      </w:r>
      <w:r w:rsidR="005E337C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pre ž</w:t>
      </w:r>
      <w:r w:rsidR="00DA5663">
        <w:rPr>
          <w:sz w:val="23"/>
          <w:szCs w:val="23"/>
        </w:rPr>
        <w:t>iakov ZŠ</w:t>
      </w:r>
      <w:r w:rsidR="00795513">
        <w:rPr>
          <w:sz w:val="23"/>
          <w:szCs w:val="23"/>
        </w:rPr>
        <w:t>, ZUŠ</w:t>
      </w:r>
      <w:r w:rsidR="00DA5663">
        <w:rPr>
          <w:sz w:val="23"/>
          <w:szCs w:val="23"/>
        </w:rPr>
        <w:t xml:space="preserve"> a osemročných gymnázií, ktoré sa uskutoční </w:t>
      </w:r>
    </w:p>
    <w:p w14:paraId="47677133" w14:textId="77777777" w:rsidR="00243BB1" w:rsidRDefault="00243BB1" w:rsidP="00243BB1">
      <w:pPr>
        <w:rPr>
          <w:sz w:val="23"/>
          <w:szCs w:val="23"/>
        </w:rPr>
      </w:pPr>
    </w:p>
    <w:p w14:paraId="666E7988" w14:textId="77777777" w:rsidR="00243BB1" w:rsidRDefault="00243BB1" w:rsidP="00243BB1">
      <w:pPr>
        <w:pStyle w:val="Default"/>
      </w:pPr>
    </w:p>
    <w:p w14:paraId="3739459A" w14:textId="1B519FDE" w:rsidR="00243BB1" w:rsidRPr="00243BB1" w:rsidRDefault="002165FD" w:rsidP="00243BB1">
      <w:pPr>
        <w:pStyle w:val="Default"/>
        <w:jc w:val="center"/>
      </w:pPr>
      <w:r>
        <w:rPr>
          <w:b/>
          <w:bCs/>
        </w:rPr>
        <w:t>05</w:t>
      </w:r>
      <w:r w:rsidR="00243BB1" w:rsidRPr="00243BB1">
        <w:rPr>
          <w:b/>
          <w:bCs/>
        </w:rPr>
        <w:t>.</w:t>
      </w:r>
      <w:r w:rsidR="005E337C">
        <w:rPr>
          <w:b/>
          <w:bCs/>
        </w:rPr>
        <w:t>0</w:t>
      </w:r>
      <w:r>
        <w:rPr>
          <w:b/>
          <w:bCs/>
        </w:rPr>
        <w:t>6</w:t>
      </w:r>
      <w:r w:rsidR="00CB3A72">
        <w:rPr>
          <w:b/>
          <w:bCs/>
        </w:rPr>
        <w:t>.202</w:t>
      </w:r>
      <w:r>
        <w:rPr>
          <w:b/>
          <w:bCs/>
        </w:rPr>
        <w:t>6</w:t>
      </w:r>
      <w:r w:rsidR="00D35C7C">
        <w:rPr>
          <w:b/>
          <w:bCs/>
        </w:rPr>
        <w:t xml:space="preserve"> (piatok</w:t>
      </w:r>
      <w:r w:rsidR="005E337C">
        <w:rPr>
          <w:b/>
          <w:bCs/>
        </w:rPr>
        <w:t>)</w:t>
      </w:r>
    </w:p>
    <w:p w14:paraId="2B2FEDB4" w14:textId="77777777" w:rsidR="00243BB1" w:rsidRDefault="00795513" w:rsidP="00243BB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V ZUŠ K. Pádiveho, Nám. SNP 2, Trenčín</w:t>
      </w:r>
    </w:p>
    <w:p w14:paraId="68BED42D" w14:textId="77777777" w:rsidR="00243BB1" w:rsidRDefault="00243BB1" w:rsidP="00243BB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Program: </w:t>
      </w:r>
    </w:p>
    <w:p w14:paraId="7BDEAE9E" w14:textId="77777777" w:rsidR="005E337C" w:rsidRDefault="00243BB1" w:rsidP="00243BB1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8.</w:t>
      </w:r>
      <w:r w:rsidR="00795513">
        <w:rPr>
          <w:sz w:val="23"/>
          <w:szCs w:val="23"/>
        </w:rPr>
        <w:t>0</w:t>
      </w:r>
      <w:r w:rsidR="005E337C">
        <w:rPr>
          <w:sz w:val="23"/>
          <w:szCs w:val="23"/>
        </w:rPr>
        <w:t xml:space="preserve">0 </w:t>
      </w:r>
      <w:r>
        <w:rPr>
          <w:sz w:val="23"/>
          <w:szCs w:val="23"/>
        </w:rPr>
        <w:t xml:space="preserve">h </w:t>
      </w:r>
      <w:r w:rsidR="005E337C">
        <w:rPr>
          <w:sz w:val="23"/>
          <w:szCs w:val="23"/>
        </w:rPr>
        <w:t xml:space="preserve">                </w:t>
      </w:r>
      <w:r w:rsidR="00F6012E">
        <w:rPr>
          <w:sz w:val="23"/>
          <w:szCs w:val="23"/>
        </w:rPr>
        <w:t xml:space="preserve">   </w:t>
      </w:r>
      <w:r w:rsidR="005E337C">
        <w:rPr>
          <w:sz w:val="23"/>
          <w:szCs w:val="23"/>
        </w:rPr>
        <w:t>porada členov poroty</w:t>
      </w:r>
      <w:r>
        <w:rPr>
          <w:sz w:val="23"/>
          <w:szCs w:val="23"/>
        </w:rPr>
        <w:tab/>
      </w:r>
    </w:p>
    <w:p w14:paraId="28DDCF4C" w14:textId="77777777" w:rsidR="005E337C" w:rsidRDefault="00243BB1" w:rsidP="00243BB1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8.</w:t>
      </w:r>
      <w:r w:rsidR="00795513">
        <w:rPr>
          <w:sz w:val="23"/>
          <w:szCs w:val="23"/>
        </w:rPr>
        <w:t>00 - 8.3</w:t>
      </w:r>
      <w:r w:rsidR="005E337C">
        <w:rPr>
          <w:sz w:val="23"/>
          <w:szCs w:val="23"/>
        </w:rPr>
        <w:t xml:space="preserve">0 </w:t>
      </w:r>
      <w:r>
        <w:rPr>
          <w:sz w:val="23"/>
          <w:szCs w:val="23"/>
        </w:rPr>
        <w:t>h</w:t>
      </w:r>
      <w:r w:rsidR="005E337C">
        <w:rPr>
          <w:sz w:val="23"/>
          <w:szCs w:val="23"/>
        </w:rPr>
        <w:t xml:space="preserve">       </w:t>
      </w:r>
      <w:r w:rsidR="00F6012E">
        <w:rPr>
          <w:sz w:val="23"/>
          <w:szCs w:val="23"/>
        </w:rPr>
        <w:t xml:space="preserve">   </w:t>
      </w:r>
      <w:r w:rsidR="005E337C">
        <w:rPr>
          <w:sz w:val="23"/>
          <w:szCs w:val="23"/>
        </w:rPr>
        <w:t>prezencia účastníkov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</w:r>
    </w:p>
    <w:p w14:paraId="60665FAA" w14:textId="77777777" w:rsidR="00243BB1" w:rsidRDefault="00F6012E" w:rsidP="00243BB1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8.45</w:t>
      </w:r>
      <w:r w:rsidR="00243BB1">
        <w:rPr>
          <w:sz w:val="23"/>
          <w:szCs w:val="23"/>
        </w:rPr>
        <w:t xml:space="preserve"> – </w:t>
      </w:r>
      <w:r>
        <w:rPr>
          <w:sz w:val="23"/>
          <w:szCs w:val="23"/>
        </w:rPr>
        <w:t>9.00</w:t>
      </w:r>
      <w:r w:rsidR="005E337C">
        <w:rPr>
          <w:sz w:val="23"/>
          <w:szCs w:val="23"/>
        </w:rPr>
        <w:t xml:space="preserve"> h</w:t>
      </w:r>
      <w:r w:rsidR="00243BB1">
        <w:rPr>
          <w:sz w:val="23"/>
          <w:szCs w:val="23"/>
        </w:rPr>
        <w:tab/>
      </w:r>
      <w:r w:rsidR="005E337C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</w:t>
      </w:r>
      <w:r w:rsidR="005E337C">
        <w:rPr>
          <w:sz w:val="23"/>
          <w:szCs w:val="23"/>
        </w:rPr>
        <w:t xml:space="preserve"> </w:t>
      </w:r>
      <w:r>
        <w:rPr>
          <w:sz w:val="23"/>
          <w:szCs w:val="23"/>
        </w:rPr>
        <w:t>organizačné pokyny, otvorenie</w:t>
      </w:r>
    </w:p>
    <w:p w14:paraId="5270DA6B" w14:textId="77777777" w:rsidR="00F6012E" w:rsidRDefault="00F6012E" w:rsidP="00243BB1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9.00</w:t>
      </w:r>
      <w:r w:rsidR="005E337C">
        <w:rPr>
          <w:sz w:val="23"/>
          <w:szCs w:val="23"/>
        </w:rPr>
        <w:t xml:space="preserve"> – 1</w:t>
      </w:r>
      <w:r>
        <w:rPr>
          <w:sz w:val="23"/>
          <w:szCs w:val="23"/>
        </w:rPr>
        <w:t>2</w:t>
      </w:r>
      <w:r w:rsidR="005E337C">
        <w:rPr>
          <w:sz w:val="23"/>
          <w:szCs w:val="23"/>
        </w:rPr>
        <w:t>.</w:t>
      </w:r>
      <w:r>
        <w:rPr>
          <w:sz w:val="23"/>
          <w:szCs w:val="23"/>
        </w:rPr>
        <w:t>3</w:t>
      </w:r>
      <w:r w:rsidR="005E337C">
        <w:rPr>
          <w:sz w:val="23"/>
          <w:szCs w:val="23"/>
        </w:rPr>
        <w:t xml:space="preserve">0 h     </w:t>
      </w:r>
      <w:r>
        <w:rPr>
          <w:sz w:val="23"/>
          <w:szCs w:val="23"/>
        </w:rPr>
        <w:t xml:space="preserve">  súťaž</w:t>
      </w:r>
    </w:p>
    <w:p w14:paraId="4E7816A8" w14:textId="77777777" w:rsidR="00F6012E" w:rsidRDefault="00F6012E" w:rsidP="00243BB1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12.30 – 13.00 h     prestávka, (občerstvenie)</w:t>
      </w:r>
    </w:p>
    <w:p w14:paraId="700A186D" w14:textId="77777777" w:rsidR="00243BB1" w:rsidRDefault="00F6012E" w:rsidP="00243BB1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13.30 h</w:t>
      </w:r>
      <w:r w:rsidR="00243BB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vyhodnotenie</w:t>
      </w:r>
    </w:p>
    <w:p w14:paraId="4E57EEEE" w14:textId="77777777" w:rsidR="00243BB1" w:rsidRDefault="00243BB1" w:rsidP="00243BB1">
      <w:pPr>
        <w:rPr>
          <w:sz w:val="23"/>
          <w:szCs w:val="23"/>
        </w:rPr>
      </w:pPr>
    </w:p>
    <w:p w14:paraId="1E75F881" w14:textId="77777777" w:rsidR="00243BB1" w:rsidRDefault="00243BB1" w:rsidP="00243BB1">
      <w:pPr>
        <w:pStyle w:val="Default"/>
        <w:rPr>
          <w:b/>
          <w:bCs/>
          <w:sz w:val="23"/>
          <w:szCs w:val="23"/>
        </w:rPr>
      </w:pPr>
    </w:p>
    <w:p w14:paraId="2ECB30C0" w14:textId="77777777" w:rsidR="00243BB1" w:rsidRDefault="00243BB1" w:rsidP="00243BB1">
      <w:pPr>
        <w:pStyle w:val="Default"/>
        <w:rPr>
          <w:b/>
          <w:bCs/>
          <w:sz w:val="23"/>
          <w:szCs w:val="23"/>
        </w:rPr>
      </w:pPr>
    </w:p>
    <w:p w14:paraId="4419FEF4" w14:textId="77777777" w:rsidR="00243BB1" w:rsidRDefault="00243BB1" w:rsidP="00243BB1">
      <w:pPr>
        <w:pStyle w:val="Default"/>
        <w:rPr>
          <w:b/>
          <w:sz w:val="23"/>
          <w:szCs w:val="23"/>
        </w:rPr>
      </w:pPr>
      <w:r w:rsidRPr="009C198E">
        <w:rPr>
          <w:b/>
          <w:bCs/>
          <w:sz w:val="23"/>
          <w:szCs w:val="23"/>
        </w:rPr>
        <w:t>Organizačné pokyny</w:t>
      </w:r>
      <w:r w:rsidRPr="009C198E">
        <w:rPr>
          <w:b/>
          <w:sz w:val="23"/>
          <w:szCs w:val="23"/>
        </w:rPr>
        <w:t xml:space="preserve">: </w:t>
      </w:r>
    </w:p>
    <w:p w14:paraId="3456C23D" w14:textId="77777777" w:rsidR="00F6012E" w:rsidRDefault="00F6012E" w:rsidP="00F6012E">
      <w:r>
        <w:t>ZUŠ K. Pádivého sa nachádza v mestskom parku oproti hotela Elizabeth.</w:t>
      </w:r>
    </w:p>
    <w:p w14:paraId="7F6671B4" w14:textId="77777777" w:rsidR="00F6012E" w:rsidRDefault="00F6012E" w:rsidP="00F6012E">
      <w:r>
        <w:t>Občerstvenie bude zabezpečené pre všetkých súťažiacich, pedagogický sprievod, korepetítorov a porotu.</w:t>
      </w:r>
    </w:p>
    <w:p w14:paraId="1824F48A" w14:textId="77777777" w:rsidR="00F6012E" w:rsidRDefault="00F6012E" w:rsidP="00F6012E">
      <w:r>
        <w:t>Cestovné hradí vysielajúca organizácia.</w:t>
      </w:r>
    </w:p>
    <w:p w14:paraId="5CC60635" w14:textId="77777777" w:rsidR="00F6012E" w:rsidRPr="00B40069" w:rsidRDefault="00F6012E" w:rsidP="00F6012E">
      <w:r>
        <w:t>Prosíme všetkých účastníkov o dodržanie časového harmonogramu.</w:t>
      </w:r>
    </w:p>
    <w:p w14:paraId="33E9024F" w14:textId="77777777" w:rsidR="00E37EFF" w:rsidRDefault="00E37EFF" w:rsidP="00243BB1">
      <w:pPr>
        <w:ind w:firstLine="709"/>
      </w:pPr>
    </w:p>
    <w:p w14:paraId="0D0A6F7D" w14:textId="77777777" w:rsidR="00243BB1" w:rsidRDefault="00243BB1" w:rsidP="00243BB1">
      <w:pPr>
        <w:ind w:firstLine="709"/>
      </w:pPr>
    </w:p>
    <w:p w14:paraId="6463B944" w14:textId="77777777" w:rsidR="00243BB1" w:rsidRPr="00B34797" w:rsidRDefault="00243BB1" w:rsidP="00243BB1">
      <w:pPr>
        <w:ind w:firstLine="709"/>
      </w:pPr>
      <w:r>
        <w:t>S úctou</w:t>
      </w:r>
    </w:p>
    <w:p w14:paraId="60C76202" w14:textId="77777777" w:rsidR="00243BB1" w:rsidRPr="00B34797" w:rsidRDefault="00243BB1" w:rsidP="00243BB1"/>
    <w:p w14:paraId="5C07CDAD" w14:textId="77777777" w:rsidR="00243BB1" w:rsidRPr="00B34797" w:rsidRDefault="00243BB1" w:rsidP="00243BB1"/>
    <w:p w14:paraId="326A55B7" w14:textId="77777777" w:rsidR="00243BB1" w:rsidRPr="00B34797" w:rsidRDefault="00243BB1" w:rsidP="00243B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3C1C6" wp14:editId="08EDAE63">
                <wp:simplePos x="0" y="0"/>
                <wp:positionH relativeFrom="column">
                  <wp:posOffset>629920</wp:posOffset>
                </wp:positionH>
                <wp:positionV relativeFrom="paragraph">
                  <wp:posOffset>136525</wp:posOffset>
                </wp:positionV>
                <wp:extent cx="1853565" cy="441960"/>
                <wp:effectExtent l="0" t="3810" r="0" b="1905"/>
                <wp:wrapNone/>
                <wp:docPr id="3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ED26E" w14:textId="77777777" w:rsidR="00243BB1" w:rsidRPr="003106DF" w:rsidRDefault="00243BB1" w:rsidP="00243B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3C1C6" id="Blok textu 3" o:spid="_x0000_s1027" type="#_x0000_t202" style="position:absolute;left:0;text-align:left;margin-left:49.6pt;margin-top:10.75pt;width:145.95pt;height:34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" stroked="f">
                <v:textbox style="mso-fit-shape-to-text:t">
                  <w:txbxContent>
                    <w:p w14:paraId="158ED26E" w14:textId="77777777" w:rsidR="00243BB1" w:rsidRPr="003106DF" w:rsidRDefault="00243BB1" w:rsidP="00243B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672E97" w14:textId="77777777" w:rsidR="00243BB1" w:rsidRPr="00B34797" w:rsidRDefault="00F23761" w:rsidP="00243BB1">
      <w:pPr>
        <w:ind w:firstLine="4820"/>
        <w:jc w:val="center"/>
      </w:pPr>
      <w:r>
        <w:t>Mgr. Gabriela Petrovičová</w:t>
      </w:r>
    </w:p>
    <w:p w14:paraId="757319EA" w14:textId="77777777" w:rsidR="00243BB1" w:rsidRPr="00DF5B79" w:rsidRDefault="00081277" w:rsidP="00243BB1">
      <w:pPr>
        <w:ind w:firstLine="4820"/>
        <w:jc w:val="center"/>
      </w:pPr>
      <w:r>
        <w:t xml:space="preserve">  </w:t>
      </w:r>
      <w:r w:rsidR="00243BB1">
        <w:t>riaditeľka</w:t>
      </w:r>
    </w:p>
    <w:p w14:paraId="5BB615A6" w14:textId="77777777" w:rsidR="00736162" w:rsidRPr="00255293" w:rsidRDefault="00736162" w:rsidP="00243BB1">
      <w:pPr>
        <w:pStyle w:val="Hlavika"/>
      </w:pPr>
    </w:p>
    <w:sectPr w:rsidR="00736162" w:rsidRPr="00255293" w:rsidSect="00EE6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49" w:bottom="1560" w:left="1417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E60E" w14:textId="77777777" w:rsidR="003945CA" w:rsidRDefault="003945CA" w:rsidP="00291659">
      <w:r>
        <w:separator/>
      </w:r>
    </w:p>
  </w:endnote>
  <w:endnote w:type="continuationSeparator" w:id="0">
    <w:p w14:paraId="032D0692" w14:textId="77777777" w:rsidR="003945CA" w:rsidRDefault="003945CA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E00B" w14:textId="77777777" w:rsidR="00F23761" w:rsidRDefault="00F237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9ECD" w14:textId="77777777" w:rsidR="00291659" w:rsidRPr="00291659" w:rsidRDefault="00291659" w:rsidP="00291659">
    <w:pPr>
      <w:pStyle w:val="Pta"/>
      <w:tabs>
        <w:tab w:val="clear" w:pos="4536"/>
        <w:tab w:val="left" w:pos="227"/>
        <w:tab w:val="left" w:pos="2835"/>
        <w:tab w:val="left" w:pos="5670"/>
        <w:tab w:val="left" w:pos="8505"/>
      </w:tabs>
    </w:pPr>
    <w:r w:rsidRPr="00291659">
      <w:t>–––––––––––––––––––––––––––––––––––––––––––––––––––––––––––––––––––––––––––</w:t>
    </w:r>
  </w:p>
  <w:p w14:paraId="0352F192" w14:textId="77777777" w:rsidR="00291659" w:rsidRPr="00DD7C53" w:rsidRDefault="00291659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b/>
        <w:sz w:val="20"/>
        <w:szCs w:val="20"/>
      </w:rPr>
    </w:pPr>
    <w:r w:rsidRPr="00DD7C53">
      <w:rPr>
        <w:rFonts w:asciiTheme="minorHAnsi" w:hAnsiTheme="minorHAnsi" w:cstheme="minorHAnsi"/>
        <w:b/>
        <w:sz w:val="20"/>
        <w:szCs w:val="20"/>
      </w:rPr>
      <w:t>Telefón</w:t>
    </w:r>
    <w:r w:rsidRPr="00DD7C53">
      <w:rPr>
        <w:rFonts w:asciiTheme="minorHAnsi" w:hAnsiTheme="minorHAnsi" w:cstheme="minorHAnsi"/>
        <w:b/>
        <w:sz w:val="20"/>
        <w:szCs w:val="20"/>
      </w:rPr>
      <w:tab/>
      <w:t>Internet</w:t>
    </w:r>
    <w:r w:rsidRPr="00DD7C53">
      <w:rPr>
        <w:rFonts w:asciiTheme="minorHAnsi" w:hAnsiTheme="minorHAnsi" w:cstheme="minorHAnsi"/>
        <w:b/>
        <w:sz w:val="20"/>
        <w:szCs w:val="20"/>
      </w:rPr>
      <w:tab/>
      <w:t>Bankové spojenie</w:t>
    </w:r>
    <w:r w:rsidRPr="00DD7C53">
      <w:rPr>
        <w:rFonts w:asciiTheme="minorHAnsi" w:hAnsiTheme="minorHAnsi" w:cstheme="minorHAnsi"/>
        <w:b/>
        <w:sz w:val="20"/>
        <w:szCs w:val="20"/>
      </w:rPr>
      <w:tab/>
      <w:t>IČO</w:t>
    </w:r>
  </w:p>
  <w:p w14:paraId="200A3260" w14:textId="77777777" w:rsidR="00291659" w:rsidRPr="00DD7C53" w:rsidRDefault="009722E3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+421 32/32 26</w:t>
    </w:r>
    <w:r w:rsidR="00F23761">
      <w:rPr>
        <w:rFonts w:asciiTheme="minorHAnsi" w:hAnsiTheme="minorHAnsi" w:cstheme="minorHAnsi"/>
        <w:sz w:val="20"/>
        <w:szCs w:val="20"/>
      </w:rPr>
      <w:t>815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eastAsiaTheme="majorEastAsia" w:hAnsiTheme="minorHAnsi" w:cstheme="minorHAnsi"/>
        <w:sz w:val="20"/>
        <w:szCs w:val="20"/>
      </w:rPr>
      <w:t>www.russ-tn</w:t>
    </w:r>
    <w:r w:rsidR="00EE6D00" w:rsidRPr="00DD7C53">
      <w:rPr>
        <w:rFonts w:asciiTheme="minorHAnsi" w:eastAsiaTheme="majorEastAsia" w:hAnsiTheme="minorHAnsi" w:cstheme="minorHAnsi"/>
        <w:sz w:val="20"/>
        <w:szCs w:val="20"/>
      </w:rPr>
      <w:t>.sk</w:t>
    </w:r>
    <w:r w:rsidR="00D6481F">
      <w:rPr>
        <w:rFonts w:asciiTheme="minorHAnsi" w:hAnsiTheme="minorHAnsi" w:cstheme="minorHAnsi"/>
        <w:sz w:val="20"/>
        <w:szCs w:val="20"/>
      </w:rPr>
      <w:tab/>
      <w:t>SK30 8180 0000 0070 0067 2386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hAnsiTheme="minorHAnsi" w:cstheme="minorHAnsi"/>
        <w:sz w:val="20"/>
        <w:szCs w:val="20"/>
      </w:rPr>
      <w:t>541 304 50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0DEC" w14:textId="77777777" w:rsidR="00F23761" w:rsidRDefault="00F237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53A3" w14:textId="77777777" w:rsidR="003945CA" w:rsidRDefault="003945CA" w:rsidP="00291659">
      <w:r>
        <w:separator/>
      </w:r>
    </w:p>
  </w:footnote>
  <w:footnote w:type="continuationSeparator" w:id="0">
    <w:p w14:paraId="0766E6EA" w14:textId="77777777" w:rsidR="003945CA" w:rsidRDefault="003945CA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898B" w14:textId="77777777" w:rsidR="00F23761" w:rsidRDefault="00F237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AC8B" w14:textId="77777777" w:rsidR="00F23761" w:rsidRDefault="00F2376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79EA" w14:textId="77777777" w:rsidR="00F23761" w:rsidRDefault="00F237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55461"/>
    <w:multiLevelType w:val="hybridMultilevel"/>
    <w:tmpl w:val="9F7E2DA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19689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16"/>
    <w:rsid w:val="00004A16"/>
    <w:rsid w:val="00004F7B"/>
    <w:rsid w:val="00005920"/>
    <w:rsid w:val="00012F6B"/>
    <w:rsid w:val="00054DC9"/>
    <w:rsid w:val="00064A3D"/>
    <w:rsid w:val="00064B7E"/>
    <w:rsid w:val="000729D6"/>
    <w:rsid w:val="00081277"/>
    <w:rsid w:val="000A6A22"/>
    <w:rsid w:val="000C234F"/>
    <w:rsid w:val="0014470B"/>
    <w:rsid w:val="001A6DE7"/>
    <w:rsid w:val="001B79FD"/>
    <w:rsid w:val="001E4E68"/>
    <w:rsid w:val="001E7C9C"/>
    <w:rsid w:val="002165FD"/>
    <w:rsid w:val="00243BB1"/>
    <w:rsid w:val="00255293"/>
    <w:rsid w:val="00255533"/>
    <w:rsid w:val="00257D3E"/>
    <w:rsid w:val="00291659"/>
    <w:rsid w:val="00291B9E"/>
    <w:rsid w:val="002A514D"/>
    <w:rsid w:val="002B269E"/>
    <w:rsid w:val="002E5CC1"/>
    <w:rsid w:val="00307459"/>
    <w:rsid w:val="00352E7B"/>
    <w:rsid w:val="00383950"/>
    <w:rsid w:val="00386B18"/>
    <w:rsid w:val="003945CA"/>
    <w:rsid w:val="003E39F0"/>
    <w:rsid w:val="004050BC"/>
    <w:rsid w:val="00410985"/>
    <w:rsid w:val="0041484C"/>
    <w:rsid w:val="00441F46"/>
    <w:rsid w:val="004703B5"/>
    <w:rsid w:val="00485873"/>
    <w:rsid w:val="005376D5"/>
    <w:rsid w:val="00570BFA"/>
    <w:rsid w:val="00580630"/>
    <w:rsid w:val="005E07A9"/>
    <w:rsid w:val="005E21C7"/>
    <w:rsid w:val="005E337C"/>
    <w:rsid w:val="005E4410"/>
    <w:rsid w:val="005F71FC"/>
    <w:rsid w:val="00634867"/>
    <w:rsid w:val="00645234"/>
    <w:rsid w:val="006476FC"/>
    <w:rsid w:val="006F68D0"/>
    <w:rsid w:val="00712170"/>
    <w:rsid w:val="00721D05"/>
    <w:rsid w:val="00736162"/>
    <w:rsid w:val="00784ECB"/>
    <w:rsid w:val="00795513"/>
    <w:rsid w:val="007B39D2"/>
    <w:rsid w:val="007D4895"/>
    <w:rsid w:val="00812DE7"/>
    <w:rsid w:val="0082039D"/>
    <w:rsid w:val="00837D34"/>
    <w:rsid w:val="008847A4"/>
    <w:rsid w:val="00894186"/>
    <w:rsid w:val="008A661D"/>
    <w:rsid w:val="0090541A"/>
    <w:rsid w:val="009353D9"/>
    <w:rsid w:val="00947336"/>
    <w:rsid w:val="00961C5B"/>
    <w:rsid w:val="009722E3"/>
    <w:rsid w:val="009B5591"/>
    <w:rsid w:val="00A07C1F"/>
    <w:rsid w:val="00A74BD8"/>
    <w:rsid w:val="00A8575A"/>
    <w:rsid w:val="00A96E18"/>
    <w:rsid w:val="00AD12D2"/>
    <w:rsid w:val="00AF0E30"/>
    <w:rsid w:val="00B03ADA"/>
    <w:rsid w:val="00B33DF0"/>
    <w:rsid w:val="00B36AFB"/>
    <w:rsid w:val="00B5167E"/>
    <w:rsid w:val="00B771EA"/>
    <w:rsid w:val="00BD1BA5"/>
    <w:rsid w:val="00BF55CE"/>
    <w:rsid w:val="00C00ABA"/>
    <w:rsid w:val="00C8286A"/>
    <w:rsid w:val="00C867AF"/>
    <w:rsid w:val="00C95C1E"/>
    <w:rsid w:val="00CA1166"/>
    <w:rsid w:val="00CB3A72"/>
    <w:rsid w:val="00CD14C1"/>
    <w:rsid w:val="00CD650A"/>
    <w:rsid w:val="00D25B48"/>
    <w:rsid w:val="00D35C7C"/>
    <w:rsid w:val="00D454A4"/>
    <w:rsid w:val="00D55434"/>
    <w:rsid w:val="00D62FE9"/>
    <w:rsid w:val="00D6481F"/>
    <w:rsid w:val="00DA5663"/>
    <w:rsid w:val="00DB6583"/>
    <w:rsid w:val="00DC6D61"/>
    <w:rsid w:val="00DD7C53"/>
    <w:rsid w:val="00DF59BB"/>
    <w:rsid w:val="00E22563"/>
    <w:rsid w:val="00E37EFF"/>
    <w:rsid w:val="00EA494A"/>
    <w:rsid w:val="00EB4799"/>
    <w:rsid w:val="00EE6D00"/>
    <w:rsid w:val="00EF2EF5"/>
    <w:rsid w:val="00F05CE8"/>
    <w:rsid w:val="00F23761"/>
    <w:rsid w:val="00F47354"/>
    <w:rsid w:val="00F6012E"/>
    <w:rsid w:val="00F73661"/>
    <w:rsid w:val="00FA1DF7"/>
    <w:rsid w:val="00FA2EFF"/>
    <w:rsid w:val="00FD7CF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C6296C"/>
  <w14:defaultImageDpi w14:val="0"/>
  <w15:docId w15:val="{6A521524-2A75-45D7-BC3C-C3B971AA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054DC9"/>
    <w:pPr>
      <w:ind w:left="720"/>
      <w:contextualSpacing/>
      <w:jc w:val="left"/>
    </w:pPr>
    <w:rPr>
      <w:color w:val="auto"/>
      <w:szCs w:val="20"/>
    </w:rPr>
  </w:style>
  <w:style w:type="table" w:styleId="Mriekatabuky">
    <w:name w:val="Table Grid"/>
    <w:basedOn w:val="Normlnatabuka"/>
    <w:uiPriority w:val="39"/>
    <w:rsid w:val="00054DC9"/>
    <w:pPr>
      <w:spacing w:after="0" w:line="240" w:lineRule="auto"/>
    </w:pPr>
    <w:rPr>
      <w:rFonts w:cs="Calibri"/>
      <w:sz w:val="24"/>
      <w:szCs w:val="24"/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784ECB"/>
    <w:pPr>
      <w:spacing w:after="120"/>
      <w:ind w:left="283"/>
      <w:jc w:val="left"/>
    </w:pPr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84ECB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243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3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8A45-4290-458C-BA16-230F1AC4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Anna Turanová</cp:lastModifiedBy>
  <cp:revision>4</cp:revision>
  <cp:lastPrinted>2022-01-21T08:30:00Z</cp:lastPrinted>
  <dcterms:created xsi:type="dcterms:W3CDTF">2026-05-04T12:15:00Z</dcterms:created>
  <dcterms:modified xsi:type="dcterms:W3CDTF">2026-05-04T12:17:00Z</dcterms:modified>
</cp:coreProperties>
</file>